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63" w:rsidRPr="00506663" w:rsidRDefault="00506663" w:rsidP="00CF245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u w:val="single"/>
          <w:lang w:eastAsia="zh-CN"/>
        </w:rPr>
      </w:pPr>
      <w:r w:rsidRPr="00506663">
        <w:rPr>
          <w:rFonts w:ascii="Times New Roman" w:eastAsia="Times New Roman" w:hAnsi="Times New Roman" w:cs="Times New Roman"/>
          <w:sz w:val="20"/>
          <w:u w:val="single"/>
          <w:lang w:eastAsia="zh-CN"/>
        </w:rPr>
        <w:t>Załącznik nr 1</w:t>
      </w:r>
      <w:r>
        <w:rPr>
          <w:rFonts w:ascii="Times New Roman" w:eastAsia="Times New Roman" w:hAnsi="Times New Roman" w:cs="Times New Roman"/>
          <w:sz w:val="20"/>
          <w:u w:val="single"/>
          <w:lang w:eastAsia="zh-CN"/>
        </w:rPr>
        <w:t>0</w:t>
      </w:r>
      <w:r w:rsidRPr="00506663">
        <w:rPr>
          <w:rFonts w:ascii="Times New Roman" w:eastAsia="Times New Roman" w:hAnsi="Times New Roman" w:cs="Times New Roman"/>
          <w:sz w:val="20"/>
          <w:u w:val="single"/>
          <w:lang w:eastAsia="zh-CN"/>
        </w:rPr>
        <w:t xml:space="preserve"> do wniosku o przyznanie środków </w:t>
      </w:r>
    </w:p>
    <w:p w:rsidR="00506663" w:rsidRPr="00506663" w:rsidRDefault="00506663" w:rsidP="00CF245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u w:val="single"/>
          <w:lang w:eastAsia="zh-CN"/>
        </w:rPr>
      </w:pPr>
      <w:r w:rsidRPr="00506663">
        <w:rPr>
          <w:rFonts w:ascii="Times New Roman" w:eastAsia="Times New Roman" w:hAnsi="Times New Roman" w:cs="Times New Roman"/>
          <w:sz w:val="20"/>
          <w:u w:val="single"/>
          <w:lang w:eastAsia="zh-CN"/>
        </w:rPr>
        <w:t xml:space="preserve">Krajowego Funduszu Szkoleniowego (KFS) na </w:t>
      </w:r>
    </w:p>
    <w:p w:rsidR="00CF245B" w:rsidRPr="00506663" w:rsidRDefault="00506663" w:rsidP="00CF245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lang w:eastAsia="zh-CN"/>
        </w:rPr>
      </w:pPr>
      <w:r w:rsidRPr="00506663">
        <w:rPr>
          <w:rFonts w:ascii="Times New Roman" w:eastAsia="Times New Roman" w:hAnsi="Times New Roman" w:cs="Times New Roman"/>
          <w:sz w:val="20"/>
          <w:u w:val="single"/>
          <w:lang w:eastAsia="zh-CN"/>
        </w:rPr>
        <w:t>finansowanie kosztów kształcenia ustawicznego</w:t>
      </w:r>
    </w:p>
    <w:p w:rsidR="00EB2887" w:rsidRPr="00EB2887" w:rsidRDefault="00EB2887" w:rsidP="00EB2887">
      <w:pPr>
        <w:spacing w:after="0" w:line="240" w:lineRule="auto"/>
        <w:ind w:firstLine="708"/>
        <w:rPr>
          <w:sz w:val="18"/>
          <w:szCs w:val="18"/>
        </w:rPr>
      </w:pPr>
    </w:p>
    <w:p w:rsidR="007D3CDD" w:rsidRDefault="00D53D5A" w:rsidP="003778D4">
      <w:pPr>
        <w:spacing w:after="0" w:line="240" w:lineRule="auto"/>
        <w:jc w:val="center"/>
        <w:rPr>
          <w:b/>
        </w:rPr>
      </w:pPr>
      <w:r>
        <w:rPr>
          <w:b/>
          <w:sz w:val="28"/>
          <w:szCs w:val="28"/>
        </w:rPr>
        <w:t>PROGRAM</w:t>
      </w:r>
      <w:r w:rsidR="00D9136E" w:rsidRPr="003A3DEA">
        <w:rPr>
          <w:b/>
          <w:sz w:val="28"/>
          <w:szCs w:val="28"/>
        </w:rPr>
        <w:t xml:space="preserve"> </w:t>
      </w:r>
      <w:r w:rsidR="00071F0A">
        <w:rPr>
          <w:b/>
          <w:sz w:val="28"/>
          <w:szCs w:val="28"/>
        </w:rPr>
        <w:t>KSZTAŁCENIA USTAWICZNEGO</w:t>
      </w:r>
    </w:p>
    <w:p w:rsidR="007D3CDD" w:rsidRDefault="007D3CDD" w:rsidP="002372AD">
      <w:pPr>
        <w:spacing w:after="0" w:line="240" w:lineRule="auto"/>
        <w:rPr>
          <w:b/>
        </w:rPr>
      </w:pPr>
    </w:p>
    <w:p w:rsidR="003A3DEA" w:rsidRPr="002372AD" w:rsidRDefault="006069CA" w:rsidP="002372AD">
      <w:pPr>
        <w:spacing w:after="0" w:line="240" w:lineRule="auto"/>
        <w:rPr>
          <w:b/>
        </w:rPr>
      </w:pPr>
      <w:r w:rsidRPr="002372AD">
        <w:rPr>
          <w:b/>
        </w:rPr>
        <w:t>„………………………………………………………………………………</w:t>
      </w:r>
      <w:r w:rsidR="00071F0A" w:rsidRPr="002372AD">
        <w:rPr>
          <w:b/>
        </w:rPr>
        <w:t>……………………………………</w:t>
      </w:r>
      <w:r w:rsidRPr="002372AD">
        <w:rPr>
          <w:b/>
        </w:rPr>
        <w:t>……………………………..”</w:t>
      </w:r>
    </w:p>
    <w:p w:rsidR="00411567" w:rsidRPr="002372AD" w:rsidRDefault="00411567" w:rsidP="002372AD">
      <w:pPr>
        <w:spacing w:after="0" w:line="240" w:lineRule="auto"/>
        <w:jc w:val="center"/>
        <w:rPr>
          <w:sz w:val="18"/>
          <w:szCs w:val="18"/>
        </w:rPr>
      </w:pPr>
      <w:r w:rsidRPr="002372AD">
        <w:rPr>
          <w:sz w:val="18"/>
          <w:szCs w:val="18"/>
        </w:rPr>
        <w:t>(nazwa kształcenia ustawicznego)</w:t>
      </w:r>
    </w:p>
    <w:p w:rsidR="00411567" w:rsidRPr="002372AD" w:rsidRDefault="00411567" w:rsidP="002372AD">
      <w:pPr>
        <w:spacing w:after="0" w:line="240" w:lineRule="auto"/>
        <w:jc w:val="center"/>
        <w:rPr>
          <w:sz w:val="18"/>
          <w:szCs w:val="18"/>
        </w:rPr>
      </w:pPr>
    </w:p>
    <w:tbl>
      <w:tblPr>
        <w:tblStyle w:val="Tabela-Siatka"/>
        <w:tblW w:w="9098" w:type="dxa"/>
        <w:tblInd w:w="-289" w:type="dxa"/>
        <w:tblLook w:val="04A0" w:firstRow="1" w:lastRow="0" w:firstColumn="1" w:lastColumn="0" w:noHBand="0" w:noVBand="1"/>
      </w:tblPr>
      <w:tblGrid>
        <w:gridCol w:w="9098"/>
      </w:tblGrid>
      <w:tr w:rsidR="003A3DEA" w:rsidRPr="002372AD" w:rsidTr="0070555F">
        <w:tc>
          <w:tcPr>
            <w:tcW w:w="9098" w:type="dxa"/>
          </w:tcPr>
          <w:p w:rsidR="003A3DEA" w:rsidRPr="006F64BE" w:rsidRDefault="00FF162A" w:rsidP="002372AD">
            <w:pPr>
              <w:jc w:val="both"/>
              <w:rPr>
                <w:b/>
              </w:rPr>
            </w:pPr>
            <w:r w:rsidRPr="006F64BE">
              <w:rPr>
                <w:b/>
              </w:rPr>
              <w:t>1. Pełna nazwa</w:t>
            </w:r>
            <w:r w:rsidR="00085D5D" w:rsidRPr="006F64BE">
              <w:rPr>
                <w:b/>
              </w:rPr>
              <w:t xml:space="preserve"> </w:t>
            </w:r>
            <w:r w:rsidR="00071F0A" w:rsidRPr="006F64BE">
              <w:rPr>
                <w:b/>
              </w:rPr>
              <w:t>instytucji</w:t>
            </w:r>
          </w:p>
        </w:tc>
      </w:tr>
      <w:tr w:rsidR="00FF162A" w:rsidRPr="002372AD" w:rsidTr="0070555F">
        <w:tc>
          <w:tcPr>
            <w:tcW w:w="9098" w:type="dxa"/>
          </w:tcPr>
          <w:p w:rsidR="00FF162A" w:rsidRPr="006F64BE" w:rsidRDefault="00FF162A" w:rsidP="002372AD">
            <w:pPr>
              <w:jc w:val="both"/>
            </w:pPr>
          </w:p>
        </w:tc>
      </w:tr>
      <w:tr w:rsidR="00FF162A" w:rsidRPr="002372AD" w:rsidTr="0070555F">
        <w:tc>
          <w:tcPr>
            <w:tcW w:w="9098" w:type="dxa"/>
          </w:tcPr>
          <w:p w:rsidR="00FF162A" w:rsidRPr="006F64BE" w:rsidRDefault="00FF162A" w:rsidP="002372AD">
            <w:pPr>
              <w:jc w:val="both"/>
            </w:pPr>
            <w:r w:rsidRPr="006F64BE">
              <w:rPr>
                <w:b/>
              </w:rPr>
              <w:t xml:space="preserve">2. Adres </w:t>
            </w:r>
            <w:r w:rsidR="00071F0A" w:rsidRPr="006F64BE">
              <w:rPr>
                <w:b/>
              </w:rPr>
              <w:t>instytucji</w:t>
            </w:r>
          </w:p>
        </w:tc>
      </w:tr>
      <w:tr w:rsidR="003A3DEA" w:rsidRPr="002372AD" w:rsidTr="0070555F">
        <w:tc>
          <w:tcPr>
            <w:tcW w:w="9098" w:type="dxa"/>
          </w:tcPr>
          <w:p w:rsidR="003A3DEA" w:rsidRPr="006F64BE" w:rsidRDefault="003A3DEA" w:rsidP="002372AD">
            <w:pPr>
              <w:jc w:val="both"/>
            </w:pPr>
          </w:p>
        </w:tc>
      </w:tr>
      <w:tr w:rsidR="003A3DEA" w:rsidRPr="002372AD" w:rsidTr="0070555F">
        <w:tc>
          <w:tcPr>
            <w:tcW w:w="9098" w:type="dxa"/>
          </w:tcPr>
          <w:p w:rsidR="003A3DEA" w:rsidRPr="006F64BE" w:rsidRDefault="00FF162A" w:rsidP="002372AD">
            <w:pPr>
              <w:jc w:val="both"/>
              <w:rPr>
                <w:b/>
              </w:rPr>
            </w:pPr>
            <w:r w:rsidRPr="006F64BE">
              <w:rPr>
                <w:b/>
              </w:rPr>
              <w:t>3</w:t>
            </w:r>
            <w:r w:rsidR="003A3DEA" w:rsidRPr="006F64BE">
              <w:rPr>
                <w:b/>
              </w:rPr>
              <w:t>. NIP</w:t>
            </w:r>
          </w:p>
        </w:tc>
      </w:tr>
      <w:tr w:rsidR="003A3DEA" w:rsidRPr="002372AD" w:rsidTr="0070555F">
        <w:tc>
          <w:tcPr>
            <w:tcW w:w="9098" w:type="dxa"/>
          </w:tcPr>
          <w:p w:rsidR="003A3DEA" w:rsidRPr="006F64BE" w:rsidRDefault="003A3DEA" w:rsidP="002372AD">
            <w:pPr>
              <w:jc w:val="both"/>
            </w:pPr>
          </w:p>
        </w:tc>
      </w:tr>
      <w:tr w:rsidR="00E07EE5" w:rsidRPr="002372AD" w:rsidTr="00E07EE5">
        <w:tc>
          <w:tcPr>
            <w:tcW w:w="9098" w:type="dxa"/>
          </w:tcPr>
          <w:p w:rsidR="00E07EE5" w:rsidRPr="002372AD" w:rsidRDefault="00AB206E" w:rsidP="002372AD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E07EE5" w:rsidRPr="002372AD">
              <w:rPr>
                <w:b/>
              </w:rPr>
              <w:t xml:space="preserve">. Czas trwania </w:t>
            </w:r>
          </w:p>
        </w:tc>
      </w:tr>
      <w:tr w:rsidR="00E07EE5" w:rsidRPr="002372AD" w:rsidTr="00E07EE5">
        <w:tc>
          <w:tcPr>
            <w:tcW w:w="9098" w:type="dxa"/>
          </w:tcPr>
          <w:p w:rsidR="00E07EE5" w:rsidRPr="002372AD" w:rsidRDefault="00E93290" w:rsidP="002372AD">
            <w:pPr>
              <w:jc w:val="both"/>
            </w:pPr>
            <w:r w:rsidRPr="002372AD">
              <w:t>Termin rozpoczęcia</w:t>
            </w:r>
            <w:r w:rsidR="00071F0A" w:rsidRPr="002372AD">
              <w:t xml:space="preserve"> kształcenia</w:t>
            </w:r>
            <w:r w:rsidRPr="002372AD">
              <w:t>:</w:t>
            </w:r>
            <w:r w:rsidR="00714070" w:rsidRPr="002372AD">
              <w:t xml:space="preserve"> ………………………………</w:t>
            </w:r>
          </w:p>
          <w:p w:rsidR="00E93290" w:rsidRPr="002372AD" w:rsidRDefault="00E93290" w:rsidP="002372AD">
            <w:pPr>
              <w:jc w:val="both"/>
            </w:pPr>
            <w:r w:rsidRPr="002372AD">
              <w:t xml:space="preserve">Termin zakończenia </w:t>
            </w:r>
            <w:r w:rsidR="00071F0A" w:rsidRPr="002372AD">
              <w:t>kształcenia</w:t>
            </w:r>
            <w:r w:rsidRPr="002372AD">
              <w:t>:</w:t>
            </w:r>
            <w:r w:rsidR="00714070" w:rsidRPr="002372AD">
              <w:t xml:space="preserve"> ………………………………</w:t>
            </w:r>
          </w:p>
          <w:p w:rsidR="00E93290" w:rsidRPr="002372AD" w:rsidRDefault="00E93290" w:rsidP="002372AD">
            <w:pPr>
              <w:pStyle w:val="Tekstpodstawowy"/>
              <w:tabs>
                <w:tab w:val="right" w:leader="dot" w:pos="284"/>
                <w:tab w:val="right" w:leader="dot" w:pos="9639"/>
              </w:tabs>
              <w:ind w:right="-233"/>
              <w:rPr>
                <w:rFonts w:asciiTheme="minorHAnsi" w:hAnsiTheme="minorHAnsi"/>
                <w:sz w:val="22"/>
              </w:rPr>
            </w:pPr>
            <w:r w:rsidRPr="002372AD">
              <w:rPr>
                <w:rFonts w:asciiTheme="minorHAnsi" w:hAnsiTheme="minorHAnsi"/>
                <w:sz w:val="22"/>
              </w:rPr>
              <w:t>K</w:t>
            </w:r>
            <w:r w:rsidR="00071F0A" w:rsidRPr="002372AD">
              <w:rPr>
                <w:rFonts w:asciiTheme="minorHAnsi" w:hAnsiTheme="minorHAnsi"/>
                <w:sz w:val="22"/>
              </w:rPr>
              <w:t xml:space="preserve">ształcenie </w:t>
            </w:r>
            <w:r w:rsidRPr="002372AD">
              <w:rPr>
                <w:rFonts w:asciiTheme="minorHAnsi" w:hAnsiTheme="minorHAnsi"/>
                <w:sz w:val="22"/>
              </w:rPr>
              <w:t>obejmuje: .............................. godzin</w:t>
            </w:r>
            <w:r w:rsidR="00C75BAC">
              <w:rPr>
                <w:rFonts w:asciiTheme="minorHAnsi" w:hAnsiTheme="minorHAnsi"/>
                <w:sz w:val="22"/>
              </w:rPr>
              <w:t xml:space="preserve"> </w:t>
            </w:r>
            <w:r w:rsidR="00C75BAC" w:rsidRPr="00C75BAC">
              <w:rPr>
                <w:rFonts w:asciiTheme="minorHAnsi" w:hAnsiTheme="minorHAnsi"/>
                <w:sz w:val="22"/>
                <w:u w:val="single"/>
              </w:rPr>
              <w:t>dydaktycznych</w:t>
            </w:r>
            <w:r w:rsidRPr="002372AD">
              <w:rPr>
                <w:rFonts w:asciiTheme="minorHAnsi" w:hAnsiTheme="minorHAnsi"/>
                <w:sz w:val="22"/>
              </w:rPr>
              <w:t>.</w:t>
            </w:r>
          </w:p>
        </w:tc>
      </w:tr>
      <w:tr w:rsidR="00B61D84" w:rsidRPr="002372AD" w:rsidTr="00E07EE5">
        <w:tc>
          <w:tcPr>
            <w:tcW w:w="9098" w:type="dxa"/>
          </w:tcPr>
          <w:p w:rsidR="00B61D84" w:rsidRPr="002372AD" w:rsidRDefault="00603920" w:rsidP="002372AD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B61D84" w:rsidRPr="002372AD">
              <w:rPr>
                <w:b/>
              </w:rPr>
              <w:t xml:space="preserve">. Koszt </w:t>
            </w:r>
            <w:r w:rsidR="00071F0A" w:rsidRPr="002372AD">
              <w:rPr>
                <w:b/>
              </w:rPr>
              <w:t>kształcenia</w:t>
            </w:r>
            <w:r w:rsidR="00B14D28" w:rsidRPr="002372AD">
              <w:rPr>
                <w:b/>
              </w:rPr>
              <w:t xml:space="preserve"> (netto)</w:t>
            </w:r>
            <w:r w:rsidR="00B61D84" w:rsidRPr="002372AD">
              <w:rPr>
                <w:b/>
              </w:rPr>
              <w:t>:</w:t>
            </w:r>
          </w:p>
          <w:p w:rsidR="00411567" w:rsidRPr="002372AD" w:rsidRDefault="00411567" w:rsidP="002372AD">
            <w:pPr>
              <w:jc w:val="both"/>
              <w:rPr>
                <w:b/>
              </w:rPr>
            </w:pPr>
            <w:r w:rsidRPr="002372AD">
              <w:rPr>
                <w:i/>
                <w:sz w:val="20"/>
                <w:u w:val="single"/>
              </w:rPr>
              <w:t>(</w:t>
            </w:r>
            <w:r w:rsidRPr="002372AD">
              <w:rPr>
                <w:i/>
                <w:sz w:val="21"/>
                <w:szCs w:val="21"/>
                <w:u w:val="single"/>
              </w:rPr>
              <w:t>cena usługi nie może zawierać dodatkowych kosztów takich jak m. in.: zakwaterowanie, wyżywienie, dojazdy</w:t>
            </w:r>
            <w:r w:rsidRPr="002372AD">
              <w:rPr>
                <w:i/>
                <w:sz w:val="20"/>
                <w:u w:val="single"/>
              </w:rPr>
              <w:t>)</w:t>
            </w:r>
          </w:p>
        </w:tc>
      </w:tr>
      <w:tr w:rsidR="00B61D84" w:rsidRPr="002372AD" w:rsidTr="00E04819">
        <w:tc>
          <w:tcPr>
            <w:tcW w:w="9098" w:type="dxa"/>
          </w:tcPr>
          <w:p w:rsidR="00B61D84" w:rsidRPr="002372AD" w:rsidRDefault="00222DC5" w:rsidP="002372AD">
            <w:pPr>
              <w:jc w:val="both"/>
            </w:pPr>
            <w:r>
              <w:t xml:space="preserve">Koszt szkolenia </w:t>
            </w:r>
            <w:r w:rsidR="00411567" w:rsidRPr="002372AD">
              <w:t>1 osoby</w:t>
            </w:r>
            <w:r w:rsidR="00B14D28" w:rsidRPr="002372AD">
              <w:t xml:space="preserve"> (netto)</w:t>
            </w:r>
            <w:r w:rsidR="00411567" w:rsidRPr="002372AD">
              <w:rPr>
                <w:vertAlign w:val="superscript"/>
              </w:rPr>
              <w:t>*)</w:t>
            </w:r>
            <w:r w:rsidR="00B61D84" w:rsidRPr="002372AD">
              <w:t>: ………………………..</w:t>
            </w:r>
          </w:p>
          <w:p w:rsidR="00B61D84" w:rsidRPr="002372AD" w:rsidRDefault="00B61D84" w:rsidP="002372AD">
            <w:pPr>
              <w:jc w:val="both"/>
            </w:pPr>
            <w:r w:rsidRPr="002372AD">
              <w:t>koszt egzaminu (jeżeli dotyczy): ……………………..</w:t>
            </w:r>
          </w:p>
          <w:p w:rsidR="00071F0A" w:rsidRPr="002372AD" w:rsidRDefault="00071F0A" w:rsidP="002372AD">
            <w:pPr>
              <w:jc w:val="both"/>
            </w:pPr>
            <w:r w:rsidRPr="002372AD">
              <w:t>koszt badań (jeżeli dotyczy): ……………………..</w:t>
            </w:r>
          </w:p>
          <w:p w:rsidR="00071F0A" w:rsidRPr="002372AD" w:rsidRDefault="00071F0A" w:rsidP="002372AD">
            <w:pPr>
              <w:jc w:val="both"/>
            </w:pPr>
            <w:r w:rsidRPr="002372AD">
              <w:t>koszt ubezpieczenia (jeżeli dotyczy): ……………………..</w:t>
            </w:r>
          </w:p>
        </w:tc>
      </w:tr>
      <w:tr w:rsidR="00B61D84" w:rsidTr="00E07EE5">
        <w:tc>
          <w:tcPr>
            <w:tcW w:w="9098" w:type="dxa"/>
          </w:tcPr>
          <w:p w:rsidR="00B61D84" w:rsidRPr="00F1019C" w:rsidRDefault="00603920" w:rsidP="00FC74BC">
            <w:pPr>
              <w:jc w:val="both"/>
              <w:rPr>
                <w:b/>
              </w:rPr>
            </w:pPr>
            <w:r>
              <w:rPr>
                <w:rFonts w:ascii="Calibri" w:eastAsia="Calibri" w:hAnsi="Calibri"/>
                <w:b/>
              </w:rPr>
              <w:t>6.</w:t>
            </w:r>
            <w:r>
              <w:t xml:space="preserve"> </w:t>
            </w:r>
            <w:r>
              <w:rPr>
                <w:rFonts w:ascii="Calibri" w:eastAsia="Calibri" w:hAnsi="Calibri"/>
                <w:b/>
              </w:rPr>
              <w:t xml:space="preserve">Cele </w:t>
            </w:r>
            <w:r w:rsidR="00FC74BC">
              <w:rPr>
                <w:rFonts w:ascii="Calibri" w:eastAsia="Calibri" w:hAnsi="Calibri"/>
                <w:b/>
              </w:rPr>
              <w:t>kształcenia</w:t>
            </w:r>
            <w:r>
              <w:rPr>
                <w:rFonts w:ascii="Calibri" w:eastAsia="Calibri" w:hAnsi="Calibri"/>
                <w:b/>
              </w:rPr>
              <w:t xml:space="preserve"> (uwzględniające poziom nabytej wiedzy, umiejętności i kompetencji społecznych):</w:t>
            </w:r>
          </w:p>
        </w:tc>
      </w:tr>
      <w:tr w:rsidR="00B61D84" w:rsidTr="00E07EE5">
        <w:tc>
          <w:tcPr>
            <w:tcW w:w="9098" w:type="dxa"/>
          </w:tcPr>
          <w:p w:rsidR="00B61D84" w:rsidRDefault="00B61D84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  <w:p w:rsidR="00E57455" w:rsidRDefault="00E57455" w:rsidP="002372AD">
            <w:pPr>
              <w:jc w:val="both"/>
            </w:pPr>
          </w:p>
          <w:p w:rsidR="00E57455" w:rsidRDefault="00E57455" w:rsidP="002372AD">
            <w:pPr>
              <w:jc w:val="both"/>
            </w:pPr>
          </w:p>
          <w:p w:rsidR="00E57455" w:rsidRDefault="00E57455" w:rsidP="002372AD">
            <w:pPr>
              <w:jc w:val="both"/>
            </w:pPr>
          </w:p>
          <w:p w:rsidR="00071F0A" w:rsidRDefault="00071F0A" w:rsidP="002372AD">
            <w:pPr>
              <w:jc w:val="both"/>
            </w:pPr>
          </w:p>
        </w:tc>
      </w:tr>
      <w:tr w:rsidR="006F64BE" w:rsidTr="0000318F">
        <w:trPr>
          <w:trHeight w:val="253"/>
        </w:trPr>
        <w:tc>
          <w:tcPr>
            <w:tcW w:w="9098" w:type="dxa"/>
          </w:tcPr>
          <w:p w:rsidR="006F64BE" w:rsidRDefault="00E93C75" w:rsidP="002372AD">
            <w:pPr>
              <w:jc w:val="both"/>
            </w:pPr>
            <w:r>
              <w:rPr>
                <w:rFonts w:ascii="Calibri" w:eastAsia="Calibri" w:hAnsi="Calibri"/>
                <w:b/>
              </w:rPr>
              <w:t>7</w:t>
            </w:r>
            <w:r w:rsidR="00603920" w:rsidRPr="002372AD">
              <w:rPr>
                <w:rFonts w:ascii="Calibri" w:eastAsia="Calibri" w:hAnsi="Calibri"/>
                <w:b/>
              </w:rPr>
              <w:t xml:space="preserve">. </w:t>
            </w:r>
            <w:r w:rsidR="00603920" w:rsidRPr="00F1019C">
              <w:rPr>
                <w:b/>
              </w:rPr>
              <w:t xml:space="preserve">Plan nauczania </w:t>
            </w:r>
            <w:r w:rsidR="00883280">
              <w:rPr>
                <w:b/>
              </w:rPr>
              <w:t xml:space="preserve">i formy zaliczenia </w:t>
            </w:r>
            <w:r w:rsidR="00804149">
              <w:rPr>
                <w:b/>
              </w:rPr>
              <w:t>(</w:t>
            </w:r>
            <w:r w:rsidR="00883280">
              <w:rPr>
                <w:b/>
              </w:rPr>
              <w:t>dot. szkoleń i studiów podyplomowych</w:t>
            </w:r>
            <w:r w:rsidR="00804149">
              <w:rPr>
                <w:b/>
              </w:rPr>
              <w:t>)</w:t>
            </w:r>
            <w:r w:rsidR="00883280">
              <w:rPr>
                <w:b/>
              </w:rPr>
              <w:t>:</w:t>
            </w:r>
          </w:p>
        </w:tc>
      </w:tr>
      <w:tr w:rsidR="006F64BE" w:rsidTr="00E07EE5">
        <w:tc>
          <w:tcPr>
            <w:tcW w:w="9098" w:type="dxa"/>
          </w:tcPr>
          <w:p w:rsidR="006F64BE" w:rsidRDefault="006F64BE" w:rsidP="00B9174A">
            <w:pPr>
              <w:jc w:val="both"/>
            </w:pPr>
          </w:p>
          <w:p w:rsidR="00B9174A" w:rsidRDefault="00B9174A" w:rsidP="00B9174A">
            <w:pPr>
              <w:jc w:val="both"/>
            </w:pPr>
          </w:p>
          <w:p w:rsidR="00B9174A" w:rsidRDefault="00B9174A" w:rsidP="00B9174A">
            <w:pPr>
              <w:jc w:val="both"/>
            </w:pPr>
          </w:p>
          <w:p w:rsidR="00B9174A" w:rsidRDefault="00B9174A" w:rsidP="00B9174A">
            <w:pPr>
              <w:jc w:val="both"/>
            </w:pPr>
          </w:p>
          <w:p w:rsidR="00B9174A" w:rsidRDefault="00B9174A" w:rsidP="00B9174A">
            <w:pPr>
              <w:jc w:val="both"/>
            </w:pPr>
          </w:p>
          <w:p w:rsidR="00B9174A" w:rsidRDefault="00B9174A" w:rsidP="00B9174A">
            <w:pPr>
              <w:jc w:val="both"/>
            </w:pPr>
          </w:p>
          <w:p w:rsidR="00B9174A" w:rsidRDefault="00B9174A" w:rsidP="00B9174A">
            <w:pPr>
              <w:jc w:val="both"/>
            </w:pPr>
          </w:p>
        </w:tc>
      </w:tr>
      <w:tr w:rsidR="006F64BE" w:rsidTr="00E07EE5">
        <w:tc>
          <w:tcPr>
            <w:tcW w:w="9098" w:type="dxa"/>
          </w:tcPr>
          <w:p w:rsidR="00B9174A" w:rsidRPr="00C34AEE" w:rsidRDefault="00E57455" w:rsidP="006F64BE">
            <w:pPr>
              <w:jc w:val="both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8. </w:t>
            </w:r>
            <w:r w:rsidR="006F64BE">
              <w:rPr>
                <w:rFonts w:ascii="Calibri" w:eastAsia="Calibri" w:hAnsi="Calibri"/>
                <w:b/>
              </w:rPr>
              <w:t>Efekty uczenia się, których opanowanie sprawdzane będzie w procesie potwierdzenia nabytej wi</w:t>
            </w:r>
            <w:r w:rsidR="004D6B57">
              <w:rPr>
                <w:rFonts w:ascii="Calibri" w:eastAsia="Calibri" w:hAnsi="Calibri"/>
                <w:b/>
              </w:rPr>
              <w:t>edzy i umiejętności</w:t>
            </w:r>
            <w:r w:rsidR="00883280">
              <w:rPr>
                <w:rFonts w:ascii="Calibri" w:eastAsia="Calibri" w:hAnsi="Calibri"/>
                <w:b/>
              </w:rPr>
              <w:t xml:space="preserve"> (egzaminów)</w:t>
            </w:r>
            <w:r w:rsidR="006F64BE">
              <w:rPr>
                <w:rFonts w:ascii="Calibri" w:eastAsia="Calibri" w:hAnsi="Calibri"/>
                <w:b/>
              </w:rPr>
              <w:t xml:space="preserve">, </w:t>
            </w:r>
            <w:r w:rsidR="006F64BE" w:rsidRPr="00CB28A0">
              <w:rPr>
                <w:rFonts w:ascii="Calibri" w:eastAsia="Calibri" w:hAnsi="Calibri"/>
                <w:b/>
                <w:u w:val="single"/>
              </w:rPr>
              <w:t>w przypadku studiów podyplomowych</w:t>
            </w:r>
            <w:r w:rsidR="006F64BE">
              <w:rPr>
                <w:rFonts w:ascii="Calibri" w:eastAsia="Calibri" w:hAnsi="Calibri"/>
                <w:b/>
              </w:rPr>
              <w:t xml:space="preserve"> określenie efektów uczenia się zgodnie z art. 160 ust. 2 ustawy z dnia 20 lipca 2018 r. – Prawo o szkolnictwie wyższym i nauce (Dz</w:t>
            </w:r>
            <w:r w:rsidR="00B9174A">
              <w:rPr>
                <w:rFonts w:ascii="Calibri" w:eastAsia="Calibri" w:hAnsi="Calibri"/>
                <w:b/>
              </w:rPr>
              <w:t>. U. z 2024 r. poz. 1571, z późn</w:t>
            </w:r>
            <w:r w:rsidR="006F64BE">
              <w:rPr>
                <w:rFonts w:ascii="Calibri" w:eastAsia="Calibri" w:hAnsi="Calibri"/>
                <w:b/>
              </w:rPr>
              <w:t xml:space="preserve">. </w:t>
            </w:r>
            <w:r w:rsidR="00B9174A">
              <w:rPr>
                <w:rFonts w:ascii="Calibri" w:eastAsia="Calibri" w:hAnsi="Calibri"/>
                <w:b/>
              </w:rPr>
              <w:t>z</w:t>
            </w:r>
            <w:r w:rsidR="006F64BE">
              <w:rPr>
                <w:rFonts w:ascii="Calibri" w:eastAsia="Calibri" w:hAnsi="Calibri"/>
                <w:b/>
              </w:rPr>
              <w:t>m.)</w:t>
            </w:r>
            <w:r w:rsidR="00CE7DB1">
              <w:rPr>
                <w:rFonts w:ascii="Calibri" w:eastAsia="Calibri" w:hAnsi="Calibri"/>
                <w:b/>
              </w:rPr>
              <w:t>:</w:t>
            </w:r>
          </w:p>
        </w:tc>
      </w:tr>
      <w:tr w:rsidR="006F64BE" w:rsidTr="00E07EE5">
        <w:tc>
          <w:tcPr>
            <w:tcW w:w="9098" w:type="dxa"/>
          </w:tcPr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6F64BE" w:rsidRDefault="006F64BE" w:rsidP="002372AD">
            <w:pPr>
              <w:jc w:val="both"/>
              <w:rPr>
                <w:rFonts w:ascii="Calibri" w:eastAsia="Calibri" w:hAnsi="Calibri"/>
                <w:b/>
              </w:rPr>
            </w:pPr>
          </w:p>
        </w:tc>
      </w:tr>
      <w:tr w:rsidR="00CC4238" w:rsidTr="00E07EE5">
        <w:tc>
          <w:tcPr>
            <w:tcW w:w="9098" w:type="dxa"/>
          </w:tcPr>
          <w:p w:rsidR="00CC4238" w:rsidRDefault="00CC4238" w:rsidP="002372AD">
            <w:pPr>
              <w:jc w:val="both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9. Zakres egzaminu wybranego realizatora usługi kształcenia ustawicznego – w przypadku ubiegania się o sfinansowanie kosztów potwierdzenia nabycia wiedzy i umiejętności:</w:t>
            </w:r>
          </w:p>
        </w:tc>
      </w:tr>
      <w:tr w:rsidR="00CC4238" w:rsidTr="00E07EE5">
        <w:tc>
          <w:tcPr>
            <w:tcW w:w="9098" w:type="dxa"/>
          </w:tcPr>
          <w:p w:rsidR="00CC4238" w:rsidRDefault="00CC4238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CC4238" w:rsidRDefault="00CC4238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CC4238" w:rsidRDefault="00CC4238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CC4238" w:rsidRDefault="00CC4238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CC4238" w:rsidRDefault="00CC4238" w:rsidP="002372AD">
            <w:pPr>
              <w:jc w:val="both"/>
              <w:rPr>
                <w:rFonts w:ascii="Calibri" w:eastAsia="Calibri" w:hAnsi="Calibri"/>
                <w:b/>
              </w:rPr>
            </w:pPr>
          </w:p>
          <w:p w:rsidR="00CC4238" w:rsidRDefault="00CC4238" w:rsidP="002372AD">
            <w:pPr>
              <w:jc w:val="both"/>
              <w:rPr>
                <w:rFonts w:ascii="Calibri" w:eastAsia="Calibri" w:hAnsi="Calibri"/>
                <w:b/>
              </w:rPr>
            </w:pPr>
          </w:p>
        </w:tc>
      </w:tr>
    </w:tbl>
    <w:p w:rsidR="00A1047C" w:rsidRDefault="00A1047C" w:rsidP="00FF162A">
      <w:pPr>
        <w:jc w:val="center"/>
        <w:rPr>
          <w:sz w:val="28"/>
          <w:szCs w:val="28"/>
        </w:rPr>
      </w:pPr>
    </w:p>
    <w:p w:rsidR="00413FB8" w:rsidRPr="00413FB8" w:rsidRDefault="00413FB8" w:rsidP="00413FB8">
      <w:pPr>
        <w:jc w:val="both"/>
        <w:rPr>
          <w:b/>
          <w:sz w:val="24"/>
          <w:szCs w:val="28"/>
          <w:u w:val="single"/>
        </w:rPr>
      </w:pPr>
      <w:r w:rsidRPr="00413FB8">
        <w:rPr>
          <w:b/>
          <w:sz w:val="24"/>
          <w:szCs w:val="28"/>
          <w:u w:val="single"/>
        </w:rPr>
        <w:t xml:space="preserve">UWAGA! Kształcenie ustawiczne w ramach Krajowego Funduszu Szkoleniowego mogą realizować </w:t>
      </w:r>
      <w:r w:rsidR="0006476C">
        <w:rPr>
          <w:b/>
          <w:sz w:val="24"/>
          <w:szCs w:val="28"/>
          <w:u w:val="single"/>
        </w:rPr>
        <w:t>WYŁĄCZNIE</w:t>
      </w:r>
      <w:r w:rsidRPr="00413FB8">
        <w:rPr>
          <w:b/>
          <w:sz w:val="24"/>
          <w:szCs w:val="28"/>
          <w:u w:val="single"/>
        </w:rPr>
        <w:t xml:space="preserve"> instytucje szkoleniowe posiadające wpis do Bazy Usług Rozwojowych prowadzon</w:t>
      </w:r>
      <w:r w:rsidR="00354FDA">
        <w:rPr>
          <w:b/>
          <w:sz w:val="24"/>
          <w:szCs w:val="28"/>
          <w:u w:val="single"/>
        </w:rPr>
        <w:t xml:space="preserve">ej </w:t>
      </w:r>
      <w:r w:rsidRPr="00413FB8">
        <w:rPr>
          <w:b/>
          <w:sz w:val="24"/>
          <w:szCs w:val="28"/>
          <w:u w:val="single"/>
        </w:rPr>
        <w:t>przez Polską Agencję Rozwoju Przedsiębiorczości</w:t>
      </w:r>
      <w:r w:rsidR="00AB206E">
        <w:rPr>
          <w:b/>
          <w:sz w:val="24"/>
          <w:szCs w:val="28"/>
          <w:u w:val="single"/>
        </w:rPr>
        <w:t>.</w:t>
      </w:r>
    </w:p>
    <w:p w:rsidR="002474A1" w:rsidRDefault="002474A1" w:rsidP="00544B3C"/>
    <w:p w:rsidR="004726D4" w:rsidRDefault="004726D4" w:rsidP="00544B3C"/>
    <w:p w:rsidR="00544B3C" w:rsidRPr="004726D4" w:rsidRDefault="009642CF" w:rsidP="0087587C">
      <w:pPr>
        <w:spacing w:after="0" w:line="240" w:lineRule="auto"/>
        <w:rPr>
          <w:i/>
          <w:strike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544B3C">
        <w:rPr>
          <w:i/>
          <w:sz w:val="20"/>
          <w:szCs w:val="20"/>
        </w:rPr>
        <w:tab/>
      </w:r>
      <w:r w:rsidR="00544B3C">
        <w:rPr>
          <w:i/>
          <w:sz w:val="20"/>
          <w:szCs w:val="20"/>
        </w:rPr>
        <w:tab/>
      </w:r>
      <w:r w:rsidR="00544B3C">
        <w:rPr>
          <w:i/>
          <w:sz w:val="20"/>
          <w:szCs w:val="20"/>
        </w:rPr>
        <w:tab/>
      </w:r>
      <w:r w:rsidR="00544B3C">
        <w:rPr>
          <w:i/>
          <w:sz w:val="20"/>
          <w:szCs w:val="20"/>
        </w:rPr>
        <w:tab/>
      </w:r>
      <w:r w:rsidR="00544B3C" w:rsidRPr="004726D4">
        <w:rPr>
          <w:i/>
          <w:strike/>
          <w:sz w:val="20"/>
          <w:szCs w:val="20"/>
        </w:rPr>
        <w:t>.................................................................................</w:t>
      </w:r>
    </w:p>
    <w:p w:rsidR="00544B3C" w:rsidRPr="00702ACB" w:rsidRDefault="00544B3C" w:rsidP="00071F0A">
      <w:pPr>
        <w:spacing w:after="0" w:line="240" w:lineRule="auto"/>
        <w:rPr>
          <w:i/>
          <w:sz w:val="20"/>
          <w:szCs w:val="20"/>
        </w:rPr>
      </w:pPr>
      <w:r w:rsidRPr="004726D4">
        <w:rPr>
          <w:i/>
          <w:strike/>
          <w:sz w:val="20"/>
          <w:szCs w:val="20"/>
        </w:rPr>
        <w:t xml:space="preserve">            </w:t>
      </w:r>
      <w:r w:rsidR="009642CF" w:rsidRPr="004726D4">
        <w:rPr>
          <w:i/>
          <w:strike/>
          <w:sz w:val="20"/>
          <w:szCs w:val="20"/>
        </w:rPr>
        <w:tab/>
      </w:r>
      <w:r w:rsidR="009642CF" w:rsidRPr="004726D4">
        <w:rPr>
          <w:i/>
          <w:strike/>
          <w:sz w:val="20"/>
          <w:szCs w:val="20"/>
        </w:rPr>
        <w:tab/>
      </w:r>
      <w:r w:rsidRPr="004726D4">
        <w:rPr>
          <w:i/>
          <w:strike/>
          <w:sz w:val="20"/>
          <w:szCs w:val="20"/>
        </w:rPr>
        <w:tab/>
      </w:r>
      <w:r w:rsidRPr="004726D4">
        <w:rPr>
          <w:i/>
          <w:strike/>
          <w:sz w:val="20"/>
          <w:szCs w:val="20"/>
        </w:rPr>
        <w:tab/>
      </w:r>
      <w:r w:rsidRPr="004726D4">
        <w:rPr>
          <w:i/>
          <w:strike/>
          <w:sz w:val="20"/>
          <w:szCs w:val="20"/>
        </w:rPr>
        <w:tab/>
      </w:r>
      <w:r w:rsidRPr="004726D4">
        <w:rPr>
          <w:i/>
          <w:strike/>
          <w:sz w:val="20"/>
          <w:szCs w:val="20"/>
        </w:rPr>
        <w:tab/>
      </w:r>
      <w:r w:rsidRPr="004726D4">
        <w:rPr>
          <w:i/>
          <w:strike/>
          <w:sz w:val="20"/>
          <w:szCs w:val="20"/>
        </w:rPr>
        <w:tab/>
      </w:r>
      <w:r w:rsidRPr="00702ACB">
        <w:rPr>
          <w:i/>
          <w:sz w:val="20"/>
          <w:szCs w:val="20"/>
        </w:rPr>
        <w:t xml:space="preserve">                 </w:t>
      </w:r>
      <w:r w:rsidR="00071F0A" w:rsidRPr="00702ACB">
        <w:rPr>
          <w:i/>
          <w:sz w:val="20"/>
          <w:szCs w:val="20"/>
        </w:rPr>
        <w:t xml:space="preserve">            </w:t>
      </w:r>
      <w:r w:rsidRPr="00702ACB">
        <w:rPr>
          <w:i/>
          <w:sz w:val="20"/>
          <w:szCs w:val="20"/>
        </w:rPr>
        <w:t xml:space="preserve">podpis i pieczęć </w:t>
      </w:r>
      <w:r w:rsidR="00702ACB">
        <w:rPr>
          <w:i/>
          <w:sz w:val="20"/>
          <w:szCs w:val="20"/>
        </w:rPr>
        <w:t>wnioskodawcy</w:t>
      </w:r>
      <w:bookmarkStart w:id="0" w:name="_GoBack"/>
      <w:bookmarkEnd w:id="0"/>
    </w:p>
    <w:p w:rsidR="00544B3C" w:rsidRDefault="00544B3C" w:rsidP="006E64DB">
      <w:pPr>
        <w:spacing w:after="0"/>
        <w:jc w:val="both"/>
      </w:pPr>
    </w:p>
    <w:p w:rsidR="004726D4" w:rsidRDefault="004726D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  <w:rPr>
          <w:sz w:val="18"/>
          <w:szCs w:val="18"/>
        </w:rPr>
      </w:pPr>
    </w:p>
    <w:p w:rsidR="00493CF4" w:rsidRDefault="00493CF4" w:rsidP="00910757">
      <w:pPr>
        <w:spacing w:after="0"/>
        <w:jc w:val="both"/>
      </w:pPr>
    </w:p>
    <w:p w:rsidR="004726D4" w:rsidRDefault="004726D4" w:rsidP="00910757">
      <w:pPr>
        <w:spacing w:after="0"/>
        <w:jc w:val="both"/>
      </w:pPr>
    </w:p>
    <w:p w:rsidR="004726D4" w:rsidRDefault="004726D4" w:rsidP="00910757">
      <w:pPr>
        <w:spacing w:after="0"/>
        <w:jc w:val="both"/>
      </w:pPr>
    </w:p>
    <w:p w:rsidR="00411567" w:rsidRPr="002372AD" w:rsidRDefault="00411567" w:rsidP="00910757">
      <w:pPr>
        <w:spacing w:after="0"/>
        <w:jc w:val="both"/>
      </w:pPr>
      <w:r w:rsidRPr="002372A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151130</wp:posOffset>
                </wp:positionV>
                <wp:extent cx="5715000" cy="0"/>
                <wp:effectExtent l="0" t="0" r="19050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66F0BB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35pt,11.9pt" to="440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" strokecolor="black [3200]" strokeweight=".5pt">
                <v:stroke joinstyle="miter"/>
              </v:line>
            </w:pict>
          </mc:Fallback>
        </mc:AlternateContent>
      </w:r>
    </w:p>
    <w:p w:rsidR="00411567" w:rsidRPr="00185A31" w:rsidRDefault="00411567" w:rsidP="00185A31">
      <w:pPr>
        <w:rPr>
          <w:b/>
          <w:sz w:val="18"/>
          <w:szCs w:val="18"/>
        </w:rPr>
      </w:pPr>
      <w:r w:rsidRPr="002372AD">
        <w:rPr>
          <w:sz w:val="18"/>
          <w:szCs w:val="18"/>
          <w:vertAlign w:val="superscript"/>
        </w:rPr>
        <w:t>*)</w:t>
      </w:r>
      <w:r w:rsidRPr="002372AD">
        <w:rPr>
          <w:sz w:val="18"/>
          <w:szCs w:val="18"/>
        </w:rPr>
        <w:t xml:space="preserve"> </w:t>
      </w:r>
      <w:r w:rsidRPr="002372AD">
        <w:rPr>
          <w:b/>
          <w:sz w:val="18"/>
          <w:szCs w:val="18"/>
        </w:rPr>
        <w:t>Środki Krajowego Funduszu Szkoleniowego są środkami publicznymi w rozumieniu ustawy o finansach publicznych. Zgodnie z ustawą o podatku od towarów i usług oraz rozporządzeniem Ministra Finansów w sprawie zwolnień od podatku od towarów i usług oraz warunków stosowania tych zwolnień, zwalnia się od podatku usługi kształcenia zawodowego lub przekwalifikowania zawodowego finansowane w co najmniej 70% ze środków publicznych.</w:t>
      </w:r>
      <w:r w:rsidRPr="00411567">
        <w:rPr>
          <w:b/>
          <w:sz w:val="18"/>
          <w:szCs w:val="18"/>
        </w:rPr>
        <w:t xml:space="preserve"> </w:t>
      </w:r>
    </w:p>
    <w:sectPr w:rsidR="00411567" w:rsidRPr="00185A31" w:rsidSect="00CF245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9B0" w:rsidRDefault="00DA79B0" w:rsidP="00910757">
      <w:pPr>
        <w:spacing w:after="0" w:line="240" w:lineRule="auto"/>
      </w:pPr>
      <w:r>
        <w:separator/>
      </w:r>
    </w:p>
  </w:endnote>
  <w:endnote w:type="continuationSeparator" w:id="0">
    <w:p w:rsidR="00DA79B0" w:rsidRDefault="00DA79B0" w:rsidP="0091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9B0" w:rsidRDefault="00DA79B0" w:rsidP="00910757">
      <w:pPr>
        <w:spacing w:after="0" w:line="240" w:lineRule="auto"/>
      </w:pPr>
      <w:r>
        <w:separator/>
      </w:r>
    </w:p>
  </w:footnote>
  <w:footnote w:type="continuationSeparator" w:id="0">
    <w:p w:rsidR="00DA79B0" w:rsidRDefault="00DA79B0" w:rsidP="00910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6504864"/>
    <w:multiLevelType w:val="hybridMultilevel"/>
    <w:tmpl w:val="9ED8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E5646"/>
    <w:multiLevelType w:val="hybridMultilevel"/>
    <w:tmpl w:val="2D4AC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B735F"/>
    <w:multiLevelType w:val="hybridMultilevel"/>
    <w:tmpl w:val="D8E8FE3C"/>
    <w:lvl w:ilvl="0" w:tplc="DF762DE6">
      <w:start w:val="1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573CA"/>
    <w:multiLevelType w:val="hybridMultilevel"/>
    <w:tmpl w:val="699015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72735"/>
    <w:multiLevelType w:val="hybridMultilevel"/>
    <w:tmpl w:val="E3B2E2D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C84FCF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776A66EB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ED86D71"/>
    <w:multiLevelType w:val="hybridMultilevel"/>
    <w:tmpl w:val="1C78992E"/>
    <w:lvl w:ilvl="0" w:tplc="F2BA90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7"/>
    <w:lvlOverride w:ilvl="0">
      <w:startOverride w:val="3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D3"/>
    <w:rsid w:val="0000318F"/>
    <w:rsid w:val="0006476C"/>
    <w:rsid w:val="00071F0A"/>
    <w:rsid w:val="00085D5D"/>
    <w:rsid w:val="000954E3"/>
    <w:rsid w:val="000D64BA"/>
    <w:rsid w:val="000E60DE"/>
    <w:rsid w:val="00141142"/>
    <w:rsid w:val="00142887"/>
    <w:rsid w:val="00185A31"/>
    <w:rsid w:val="001D6F45"/>
    <w:rsid w:val="001E34E9"/>
    <w:rsid w:val="001F442D"/>
    <w:rsid w:val="00222DC5"/>
    <w:rsid w:val="002372AD"/>
    <w:rsid w:val="002412D0"/>
    <w:rsid w:val="002474A1"/>
    <w:rsid w:val="00292AD9"/>
    <w:rsid w:val="0032230B"/>
    <w:rsid w:val="00337A58"/>
    <w:rsid w:val="00354FDA"/>
    <w:rsid w:val="003778D4"/>
    <w:rsid w:val="00390B39"/>
    <w:rsid w:val="003A3DEA"/>
    <w:rsid w:val="003D0E1D"/>
    <w:rsid w:val="00401C6C"/>
    <w:rsid w:val="00410637"/>
    <w:rsid w:val="00411567"/>
    <w:rsid w:val="0041341B"/>
    <w:rsid w:val="00413FB8"/>
    <w:rsid w:val="004726D4"/>
    <w:rsid w:val="00481071"/>
    <w:rsid w:val="00493CF4"/>
    <w:rsid w:val="004D6B57"/>
    <w:rsid w:val="004F6D2A"/>
    <w:rsid w:val="00500051"/>
    <w:rsid w:val="00506663"/>
    <w:rsid w:val="00524153"/>
    <w:rsid w:val="00525134"/>
    <w:rsid w:val="00530A7A"/>
    <w:rsid w:val="00544B3C"/>
    <w:rsid w:val="00557930"/>
    <w:rsid w:val="00603920"/>
    <w:rsid w:val="006069CA"/>
    <w:rsid w:val="006D3FDD"/>
    <w:rsid w:val="006E64DB"/>
    <w:rsid w:val="006F64BE"/>
    <w:rsid w:val="006F752F"/>
    <w:rsid w:val="00702ACB"/>
    <w:rsid w:val="00705824"/>
    <w:rsid w:val="00714070"/>
    <w:rsid w:val="007A2175"/>
    <w:rsid w:val="007C2BB2"/>
    <w:rsid w:val="007D3CDD"/>
    <w:rsid w:val="007E1451"/>
    <w:rsid w:val="00804149"/>
    <w:rsid w:val="0087587C"/>
    <w:rsid w:val="00883280"/>
    <w:rsid w:val="008A081B"/>
    <w:rsid w:val="008D4513"/>
    <w:rsid w:val="008D732B"/>
    <w:rsid w:val="00910757"/>
    <w:rsid w:val="00945AA3"/>
    <w:rsid w:val="00963221"/>
    <w:rsid w:val="009642CF"/>
    <w:rsid w:val="009878B0"/>
    <w:rsid w:val="0099104F"/>
    <w:rsid w:val="009A52A3"/>
    <w:rsid w:val="00A1047C"/>
    <w:rsid w:val="00A355A5"/>
    <w:rsid w:val="00A44482"/>
    <w:rsid w:val="00A447B6"/>
    <w:rsid w:val="00A7012C"/>
    <w:rsid w:val="00A764C9"/>
    <w:rsid w:val="00AB206E"/>
    <w:rsid w:val="00AD3CBB"/>
    <w:rsid w:val="00AE20A3"/>
    <w:rsid w:val="00B05FC4"/>
    <w:rsid w:val="00B14D28"/>
    <w:rsid w:val="00B61D84"/>
    <w:rsid w:val="00B9174A"/>
    <w:rsid w:val="00BC25BE"/>
    <w:rsid w:val="00C34AEE"/>
    <w:rsid w:val="00C51C32"/>
    <w:rsid w:val="00C75BAC"/>
    <w:rsid w:val="00C807D9"/>
    <w:rsid w:val="00CB28A0"/>
    <w:rsid w:val="00CC4238"/>
    <w:rsid w:val="00CD3DCC"/>
    <w:rsid w:val="00CE7DB1"/>
    <w:rsid w:val="00CF245B"/>
    <w:rsid w:val="00CF562F"/>
    <w:rsid w:val="00D526AD"/>
    <w:rsid w:val="00D53D5A"/>
    <w:rsid w:val="00D86E5E"/>
    <w:rsid w:val="00D9136E"/>
    <w:rsid w:val="00DA05A2"/>
    <w:rsid w:val="00DA4FA2"/>
    <w:rsid w:val="00DA79B0"/>
    <w:rsid w:val="00DE7FC4"/>
    <w:rsid w:val="00E07EE5"/>
    <w:rsid w:val="00E43177"/>
    <w:rsid w:val="00E57455"/>
    <w:rsid w:val="00E93290"/>
    <w:rsid w:val="00E93C75"/>
    <w:rsid w:val="00EB087C"/>
    <w:rsid w:val="00EB2887"/>
    <w:rsid w:val="00EC51D3"/>
    <w:rsid w:val="00F1019C"/>
    <w:rsid w:val="00F41058"/>
    <w:rsid w:val="00F65307"/>
    <w:rsid w:val="00F9767F"/>
    <w:rsid w:val="00FB5AEA"/>
    <w:rsid w:val="00FC74BC"/>
    <w:rsid w:val="00FF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AF454-8F0E-4C12-9400-EA9CD124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FDD"/>
  </w:style>
  <w:style w:type="paragraph" w:styleId="Nagwek1">
    <w:name w:val="heading 1"/>
    <w:basedOn w:val="Normalny"/>
    <w:next w:val="Normalny"/>
    <w:link w:val="Nagwek1Znak"/>
    <w:qFormat/>
    <w:rsid w:val="00DA05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A05A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3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41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91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9136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932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32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757"/>
  </w:style>
  <w:style w:type="paragraph" w:styleId="Stopka">
    <w:name w:val="footer"/>
    <w:basedOn w:val="Normalny"/>
    <w:link w:val="StopkaZnak"/>
    <w:uiPriority w:val="99"/>
    <w:unhideWhenUsed/>
    <w:rsid w:val="0091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757"/>
  </w:style>
  <w:style w:type="character" w:customStyle="1" w:styleId="Nagwek1Znak">
    <w:name w:val="Nagłówek 1 Znak"/>
    <w:basedOn w:val="Domylnaczcionkaakapitu"/>
    <w:link w:val="Nagwek1"/>
    <w:rsid w:val="00DA05A2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A05A2"/>
    <w:rPr>
      <w:rFonts w:ascii="Arial" w:eastAsia="Times New Roman" w:hAnsi="Arial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Kazala</dc:creator>
  <cp:keywords/>
  <dc:description/>
  <cp:lastModifiedBy>Natalia Ankiewicz</cp:lastModifiedBy>
  <cp:revision>97</cp:revision>
  <cp:lastPrinted>2015-05-19T13:00:00Z</cp:lastPrinted>
  <dcterms:created xsi:type="dcterms:W3CDTF">2015-05-19T12:07:00Z</dcterms:created>
  <dcterms:modified xsi:type="dcterms:W3CDTF">2026-03-10T13:42:00Z</dcterms:modified>
</cp:coreProperties>
</file>